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y="50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71pt;height:840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30" w:y="136"/>
        <w:widowControl w:val="0"/>
        <w:rPr>
          <w:sz w:val="2"/>
          <w:szCs w:val="2"/>
        </w:rPr>
      </w:pPr>
      <w:r>
        <w:pict>
          <v:shape id="_x0000_s1027" type="#_x0000_t75" style="width:520pt;height:831pt;">
            <v:imagedata r:id="rId7" r:href="rId8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ahoma" w:eastAsia="Tahoma" w:hAnsi="Tahoma" w:cs="Tahoma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